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1. </w:t>
      </w:r>
      <w:r>
        <w:rPr>
          <w:rStyle w:val="a4"/>
          <w:rFonts w:ascii="Arial" w:hAnsi="Arial" w:cs="Arial"/>
          <w:color w:val="000000"/>
        </w:rPr>
        <w:t xml:space="preserve">Категорически запрещается проезд на крышах </w:t>
      </w:r>
      <w:proofErr w:type="gramStart"/>
      <w:r>
        <w:rPr>
          <w:rStyle w:val="a4"/>
          <w:rFonts w:ascii="Arial" w:hAnsi="Arial" w:cs="Arial"/>
          <w:color w:val="000000"/>
        </w:rPr>
        <w:t>вагонов</w:t>
      </w:r>
      <w:proofErr w:type="gramEnd"/>
      <w:r>
        <w:rPr>
          <w:rStyle w:val="a4"/>
          <w:rFonts w:ascii="Arial" w:hAnsi="Arial" w:cs="Arial"/>
          <w:color w:val="000000"/>
        </w:rPr>
        <w:t xml:space="preserve"> и даже влезание на них как при движении, так и при стоянке поезда.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Запрещен проезд снаружи подвижного состава – на подножках, поручнях и иных выступающих частях. Всё это смертельно опасно. Результатом «</w:t>
      </w:r>
      <w:proofErr w:type="spellStart"/>
      <w:r>
        <w:rPr>
          <w:rFonts w:ascii="Arial" w:hAnsi="Arial" w:cs="Arial"/>
          <w:color w:val="000000"/>
        </w:rPr>
        <w:t>зацепинга</w:t>
      </w:r>
      <w:proofErr w:type="spellEnd"/>
      <w:r>
        <w:rPr>
          <w:rFonts w:ascii="Arial" w:hAnsi="Arial" w:cs="Arial"/>
          <w:color w:val="000000"/>
        </w:rPr>
        <w:t xml:space="preserve">» становится поражение электрическим током, что неминуемо приводит к </w:t>
      </w:r>
      <w:proofErr w:type="gramStart"/>
      <w:r>
        <w:rPr>
          <w:rFonts w:ascii="Arial" w:hAnsi="Arial" w:cs="Arial"/>
          <w:color w:val="000000"/>
        </w:rPr>
        <w:t>серьезному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травмированию</w:t>
      </w:r>
      <w:proofErr w:type="spellEnd"/>
      <w:r>
        <w:rPr>
          <w:rFonts w:ascii="Arial" w:hAnsi="Arial" w:cs="Arial"/>
          <w:color w:val="000000"/>
        </w:rPr>
        <w:t xml:space="preserve"> или смерти.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Каждый год десятки детей и подростков погибают, когда пытаются прокатиться, прицепившись снаружи поезда. Делать так  глупо и очень опасно!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На электропоездах на крышах, а также в </w:t>
      </w:r>
      <w:proofErr w:type="gramStart"/>
      <w:r>
        <w:rPr>
          <w:rFonts w:ascii="Arial" w:hAnsi="Arial" w:cs="Arial"/>
          <w:color w:val="000000"/>
        </w:rPr>
        <w:t>подвагонном</w:t>
      </w:r>
      <w:proofErr w:type="gramEnd"/>
      <w:r>
        <w:rPr>
          <w:rFonts w:ascii="Arial" w:hAnsi="Arial" w:cs="Arial"/>
          <w:color w:val="000000"/>
        </w:rPr>
        <w:t xml:space="preserve"> и в </w:t>
      </w:r>
      <w:proofErr w:type="spellStart"/>
      <w:r>
        <w:rPr>
          <w:rFonts w:ascii="Arial" w:hAnsi="Arial" w:cs="Arial"/>
          <w:color w:val="000000"/>
        </w:rPr>
        <w:t>межвагонномпространстве</w:t>
      </w:r>
      <w:proofErr w:type="spellEnd"/>
      <w:r>
        <w:rPr>
          <w:rFonts w:ascii="Arial" w:hAnsi="Arial" w:cs="Arial"/>
          <w:color w:val="000000"/>
        </w:rPr>
        <w:t xml:space="preserve"> имеется находящееся под напряжением электрооборудование. Так на участках с постоянным током контактный провод под напряжением 3000 вольт, а на участках переменного тока - 25000 вольт.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2. </w:t>
      </w:r>
      <w:r>
        <w:rPr>
          <w:rStyle w:val="a4"/>
          <w:rFonts w:ascii="Arial" w:hAnsi="Arial" w:cs="Arial"/>
          <w:color w:val="000000"/>
        </w:rPr>
        <w:t>Обязательно снимайте наушники, чтобы услышать звуки приближающегося поезда.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Когда подходите к железной дороге, обязательно снимайте наушники! Из-за громкой музыки можно не услышать шум приближающегося поезда!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3. </w:t>
      </w:r>
      <w:r>
        <w:rPr>
          <w:rStyle w:val="a4"/>
          <w:rFonts w:ascii="Arial" w:hAnsi="Arial" w:cs="Arial"/>
          <w:color w:val="000000"/>
        </w:rPr>
        <w:t>Не нарушайте общественный порядок в транспорте.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В вагоне рядом с вами едут десятки пассажиров. Соблюдайте общественный порядок!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- Будьте внимательны, находясь на </w:t>
      </w:r>
      <w:proofErr w:type="gramStart"/>
      <w:r>
        <w:rPr>
          <w:rFonts w:ascii="Arial" w:hAnsi="Arial" w:cs="Arial"/>
          <w:color w:val="000000"/>
        </w:rPr>
        <w:t>объектах ж</w:t>
      </w:r>
      <w:proofErr w:type="gramEnd"/>
      <w:r>
        <w:rPr>
          <w:rFonts w:ascii="Arial" w:hAnsi="Arial" w:cs="Arial"/>
          <w:color w:val="000000"/>
        </w:rPr>
        <w:t>/д транспорта и инфраструктуры. Здесь необходима высокая степень концентрации внимания во избежание несчастных случаев.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4. </w:t>
      </w:r>
      <w:r>
        <w:rPr>
          <w:rStyle w:val="a4"/>
          <w:rFonts w:ascii="Arial" w:hAnsi="Arial" w:cs="Arial"/>
          <w:color w:val="000000"/>
        </w:rPr>
        <w:t>Запрещается играть рядом с железнодорожными путями.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Играть и бегать рядом с железнодорожными путями очень опасно! Еще опаснее съезжать на санках или лыжах по склонам в сторону железной дороги. Ситуация, в которой нельзя контролировать траекторию своего движения, может привести к серьезной травме или гибели!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5. </w:t>
      </w:r>
      <w:r>
        <w:rPr>
          <w:rStyle w:val="a4"/>
          <w:rFonts w:ascii="Arial" w:hAnsi="Arial" w:cs="Arial"/>
          <w:color w:val="000000"/>
        </w:rPr>
        <w:t>Запрещается ходить по путям.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Если идти по путям, можно оказаться между двумя встречными поездами. Если такое произошло, то, чтобы воздушным вихрем вас не затянуло под колеса, нужно лечь и не вставать, пока составы не пройдут мимо.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6. </w:t>
      </w:r>
      <w:r>
        <w:rPr>
          <w:rStyle w:val="a4"/>
          <w:rFonts w:ascii="Arial" w:hAnsi="Arial" w:cs="Arial"/>
          <w:color w:val="000000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Не ходите по путям! Тормозной путь поезда – до 1 километра! Машинист не успеет остановить состав, даже если заметит человека, идущего по рельсам.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Помните, что пассажирский поезд весом 500 тонн (а грузовой - 5 тысяч тонн!),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7. </w:t>
      </w:r>
      <w:r>
        <w:rPr>
          <w:rStyle w:val="a4"/>
          <w:rFonts w:ascii="Arial" w:hAnsi="Arial" w:cs="Arial"/>
          <w:color w:val="000000"/>
        </w:rPr>
        <w:t>На платформах запрещается использовать любые средства передвижения. Нельзя бегать по платформе.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Находясь на платформе, никогда не используйте для передвижения велосипед, скейтборд или ролики. Случайно совершив неосторожное движение, можно оказаться под колесами поезда и погибнуть или столкнуть с платформы не ожидающего опасности человека.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8. </w:t>
      </w:r>
      <w:r>
        <w:rPr>
          <w:rStyle w:val="a4"/>
          <w:rFonts w:ascii="Arial" w:hAnsi="Arial" w:cs="Arial"/>
          <w:color w:val="000000"/>
        </w:rPr>
        <w:t>Не допускается прыгать с пассажирской платформы.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Очень опасно прыгать с платформы, можно не успеть убежать от надвигающегося поезда. Лучше опоздать на электричку, чем погибнуть или получить тяжелейшую травму!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9. </w:t>
      </w:r>
      <w:r>
        <w:rPr>
          <w:rStyle w:val="a4"/>
          <w:rFonts w:ascii="Arial" w:hAnsi="Arial" w:cs="Arial"/>
          <w:color w:val="000000"/>
        </w:rPr>
        <w:t>Запрещается заходить за ограничительную линию у края пассажирской платформы. Не подходите к вагонам до полной остановки поезда.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Ограждающая белая линия указывает на безопасное расстояние от выступающих частей движущегося поезда. Подойдя слишком близко к краю платформы можно случайно упасть на пути или между вагонами движущегося поезда. Приблизившись на недопустимо близкое расстояние, вас может задеть зеркало, поручни или ступени, что приведет к трагедии.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10. </w:t>
      </w:r>
      <w:r>
        <w:rPr>
          <w:rStyle w:val="a4"/>
          <w:rFonts w:ascii="Arial" w:hAnsi="Arial" w:cs="Arial"/>
          <w:color w:val="000000"/>
        </w:rPr>
        <w:t>Запрещается переходить пути в неустановленных для этого местах.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Переходите железнодорожные пути в предназначенных для этого местах: по пешеходным переходам, тоннелям, пешеходным мостам. При переходе, обязательно обращайте внимание на звуковые сигналы и световые сигналы светофора, а также на команды работников железной дороги.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Неправильно оценив ситуацию, вы неосознанно подвергаете свою жизнь огромной опасности!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11. </w:t>
      </w:r>
      <w:r>
        <w:rPr>
          <w:rStyle w:val="a4"/>
          <w:rFonts w:ascii="Arial" w:hAnsi="Arial" w:cs="Arial"/>
          <w:color w:val="000000"/>
        </w:rPr>
        <w:t>Категорически запрещается подлезать под пассажирскими платформами и железнодорожным подвижным составом, а также между вагонами.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Ни в коем случае нельзя подлезать под стоящий поезд или перелезать через сцепку между вагонами! Состав может тронуться в любой момент, что может привести к ранению или даже гибели!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12. </w:t>
      </w:r>
      <w:r>
        <w:rPr>
          <w:rStyle w:val="a4"/>
          <w:rFonts w:ascii="Arial" w:hAnsi="Arial" w:cs="Arial"/>
          <w:color w:val="000000"/>
        </w:rPr>
        <w:t>Запрещается прислоняться, задерживать открытие и закрытие автоматических дверей вагонов.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Никогда не прислоняйтесь к внешним  автоматическим дверям поезда и не разжимайте их в пути.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- Работа механизма открытия/закрытия дверей не рассчитана на применение к ней силы. Сила работающего механизма может привести к </w:t>
      </w:r>
      <w:proofErr w:type="spellStart"/>
      <w:r>
        <w:rPr>
          <w:rFonts w:ascii="Arial" w:hAnsi="Arial" w:cs="Arial"/>
          <w:color w:val="000000"/>
        </w:rPr>
        <w:t>травмированию</w:t>
      </w:r>
      <w:proofErr w:type="spellEnd"/>
      <w:r>
        <w:rPr>
          <w:rFonts w:ascii="Arial" w:hAnsi="Arial" w:cs="Arial"/>
          <w:color w:val="000000"/>
        </w:rPr>
        <w:t xml:space="preserve"> и выпадению из вагона.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13. </w:t>
      </w:r>
      <w:r>
        <w:rPr>
          <w:rStyle w:val="a4"/>
          <w:rFonts w:ascii="Arial" w:hAnsi="Arial" w:cs="Arial"/>
          <w:color w:val="000000"/>
        </w:rPr>
        <w:t>Запрещается высовываться из окон вагонов и дверей тамбуров.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- Сила воздушного потока двигающего поезда достигает 16 тонн. Высовываясь из окна, сложно вовремя заметить попутно двигающийся поезд. Нарушая это правило, можно получить серьезную травму или погибнуть.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14. </w:t>
      </w:r>
      <w:r>
        <w:rPr>
          <w:rStyle w:val="a4"/>
          <w:rFonts w:ascii="Arial" w:hAnsi="Arial" w:cs="Arial"/>
          <w:color w:val="000000"/>
        </w:rPr>
        <w:t>Запрещается подниматься и прикасаться к опорам и специальным конструкциям контактной сети, а также воздушным линиям электропередачи и искусственным сооружениям, прикасаться к проводам, идущим от опор и специальных конструкций контактной сети и воздушных линий электропередачи.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 - Никогда не забирайтесь на столбы и другие опоры с проводами, расположенные </w:t>
      </w:r>
      <w:proofErr w:type="gramStart"/>
      <w:r>
        <w:rPr>
          <w:rFonts w:ascii="Arial" w:hAnsi="Arial" w:cs="Arial"/>
          <w:color w:val="000000"/>
        </w:rPr>
        <w:t>на</w:t>
      </w:r>
      <w:proofErr w:type="gramEnd"/>
      <w:r>
        <w:rPr>
          <w:rFonts w:ascii="Arial" w:hAnsi="Arial" w:cs="Arial"/>
          <w:color w:val="000000"/>
        </w:rPr>
        <w:t xml:space="preserve"> ж/д.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 ним крепятся контактные провода под высоким напряжением. Категорически запрещено подходить к ним ближе 5 метров!</w:t>
      </w:r>
    </w:p>
    <w:p w:rsidR="0042288C" w:rsidRDefault="0042288C" w:rsidP="004228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Напряжение в проводах контактной сети чрезвычайно высокое: до 27500 вольт. В сравнении, для остановки сердца достаточно секундного контакта с проводом, находящимся под напряжением </w:t>
      </w: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- Не ожидая </w:t>
      </w:r>
      <w:proofErr w:type="gramStart"/>
      <w:r>
        <w:rPr>
          <w:rFonts w:ascii="Arial" w:hAnsi="Arial" w:cs="Arial"/>
          <w:color w:val="000000"/>
        </w:rPr>
        <w:t>удара</w:t>
      </w:r>
      <w:proofErr w:type="gramEnd"/>
      <w:r>
        <w:rPr>
          <w:rFonts w:ascii="Arial" w:hAnsi="Arial" w:cs="Arial"/>
          <w:color w:val="000000"/>
        </w:rPr>
        <w:t xml:space="preserve"> током, можно совершить неосторожные действия, которые приведут к моментальной смерти.</w:t>
      </w:r>
    </w:p>
    <w:p w:rsidR="00183829" w:rsidRDefault="00183829">
      <w:bookmarkStart w:id="0" w:name="_GoBack"/>
      <w:bookmarkEnd w:id="0"/>
    </w:p>
    <w:sectPr w:rsidR="0018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FB"/>
    <w:rsid w:val="00183829"/>
    <w:rsid w:val="0042288C"/>
    <w:rsid w:val="0042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22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22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4709</Characters>
  <Application>Microsoft Office Word</Application>
  <DocSecurity>0</DocSecurity>
  <Lines>39</Lines>
  <Paragraphs>11</Paragraphs>
  <ScaleCrop>false</ScaleCrop>
  <Company>HP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3</cp:revision>
  <dcterms:created xsi:type="dcterms:W3CDTF">2026-05-19T03:00:00Z</dcterms:created>
  <dcterms:modified xsi:type="dcterms:W3CDTF">2026-05-19T03:01:00Z</dcterms:modified>
</cp:coreProperties>
</file>